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3EB4" w14:textId="77777777" w:rsidR="0077020C" w:rsidRDefault="0077020C" w:rsidP="0077020C">
      <w:pPr>
        <w:ind w:firstLine="0"/>
        <w:rPr>
          <w:rFonts w:ascii="TH SarabunPSK" w:hAnsi="TH SarabunPSK" w:cs="TH SarabunPSK"/>
          <w:color w:val="000000"/>
          <w:sz w:val="32"/>
          <w:szCs w:val="32"/>
        </w:rPr>
      </w:pPr>
      <w:r w:rsidRPr="0077020C">
        <w:rPr>
          <w:rFonts w:ascii="TH SarabunPSK" w:hAnsi="TH SarabunPSK" w:cs="TH SarabunPSK"/>
          <w:sz w:val="32"/>
          <w:szCs w:val="32"/>
          <w:cs/>
        </w:rPr>
        <w:t xml:space="preserve">ชื่อเรื่อง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702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020C">
        <w:rPr>
          <w:rFonts w:ascii="TH SarabunPSK" w:hAnsi="TH SarabunPSK" w:cs="TH SarabunPSK"/>
          <w:noProof/>
          <w:sz w:val="32"/>
          <w:szCs w:val="32"/>
          <w:cs/>
        </w:rPr>
        <w:t>การพัฒนา</w:t>
      </w:r>
      <w:r w:rsidRPr="0077020C">
        <w:rPr>
          <w:rFonts w:ascii="TH SarabunPSK" w:hAnsi="TH SarabunPSK" w:cs="TH SarabunPSK"/>
          <w:color w:val="000000"/>
          <w:sz w:val="32"/>
          <w:szCs w:val="32"/>
          <w:cs/>
        </w:rPr>
        <w:t>ชุดกิจกรรมการเรียนรู้คณิตศาสตร์โดยใช้รูปแบบการเรียนการสอน</w:t>
      </w:r>
    </w:p>
    <w:p w14:paraId="5A4F6CC9" w14:textId="77777777" w:rsidR="0077020C" w:rsidRDefault="0077020C" w:rsidP="0077020C">
      <w:pPr>
        <w:ind w:firstLine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77020C">
        <w:rPr>
          <w:rFonts w:ascii="TH SarabunPSK" w:hAnsi="TH SarabunPSK" w:cs="TH SarabunPSK"/>
          <w:color w:val="000000"/>
          <w:sz w:val="32"/>
          <w:szCs w:val="32"/>
          <w:cs/>
        </w:rPr>
        <w:t>แบบสืบเสาะหาความรู้(</w:t>
      </w:r>
      <w:r w:rsidRPr="0077020C">
        <w:rPr>
          <w:rFonts w:ascii="TH SarabunPSK" w:hAnsi="TH SarabunPSK" w:cs="TH SarabunPSK"/>
          <w:color w:val="000000"/>
          <w:sz w:val="32"/>
          <w:szCs w:val="32"/>
        </w:rPr>
        <w:t>5Es</w:t>
      </w:r>
      <w:r w:rsidRPr="0077020C">
        <w:rPr>
          <w:rFonts w:ascii="TH SarabunPSK" w:hAnsi="TH SarabunPSK" w:cs="TH SarabunPSK"/>
          <w:color w:val="000000"/>
          <w:sz w:val="32"/>
          <w:szCs w:val="32"/>
          <w:cs/>
        </w:rPr>
        <w:t xml:space="preserve">)เป็นฐานในการจัดกิจกรรมการเรียนรู้ เรื่อง เศษส่วน </w:t>
      </w:r>
    </w:p>
    <w:p w14:paraId="340D3C5A" w14:textId="77777777" w:rsidR="0077020C" w:rsidRDefault="0077020C" w:rsidP="0077020C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77020C">
        <w:rPr>
          <w:rFonts w:ascii="TH SarabunPSK" w:hAnsi="TH SarabunPSK" w:cs="TH SarabunPSK"/>
          <w:color w:val="000000"/>
          <w:sz w:val="32"/>
          <w:szCs w:val="32"/>
          <w:cs/>
        </w:rPr>
        <w:t>สำหรับนักเรียนชั้นประถมศึกษาปีที่ 5</w:t>
      </w:r>
      <w:r w:rsidRPr="0077020C">
        <w:rPr>
          <w:rFonts w:ascii="TH SarabunPSK" w:hAnsi="TH SarabunPSK" w:cs="TH SarabunPSK"/>
          <w:cs/>
        </w:rPr>
        <w:t xml:space="preserve"> </w:t>
      </w:r>
      <w:r w:rsidRPr="0077020C">
        <w:rPr>
          <w:rFonts w:ascii="TH SarabunPSK" w:hAnsi="TH SarabunPSK" w:cs="TH SarabunPSK"/>
          <w:sz w:val="32"/>
          <w:szCs w:val="32"/>
        </w:rPr>
        <w:t xml:space="preserve"> </w:t>
      </w:r>
    </w:p>
    <w:p w14:paraId="7AD120A8" w14:textId="77777777" w:rsidR="0077020C" w:rsidRPr="0077020C" w:rsidRDefault="0077020C" w:rsidP="0077020C">
      <w:pPr>
        <w:ind w:firstLine="0"/>
        <w:rPr>
          <w:rFonts w:ascii="TH SarabunPSK" w:hAnsi="TH SarabunPSK" w:cs="TH SarabunPSK"/>
          <w:sz w:val="32"/>
          <w:szCs w:val="32"/>
        </w:rPr>
      </w:pPr>
      <w:r w:rsidRPr="0077020C">
        <w:rPr>
          <w:rFonts w:ascii="TH SarabunPSK" w:hAnsi="TH SarabunPSK" w:cs="TH SarabunPSK"/>
          <w:sz w:val="32"/>
          <w:szCs w:val="32"/>
          <w:cs/>
        </w:rPr>
        <w:t>ผู้ศึกษาวิจัย       นาง</w:t>
      </w:r>
      <w:r>
        <w:rPr>
          <w:rFonts w:ascii="TH SarabunPSK" w:hAnsi="TH SarabunPSK" w:cs="TH SarabunPSK" w:hint="cs"/>
          <w:sz w:val="32"/>
          <w:szCs w:val="32"/>
          <w:cs/>
        </w:rPr>
        <w:t>สาวแสงมณี  ผมปัน</w:t>
      </w:r>
    </w:p>
    <w:p w14:paraId="43DED6AD" w14:textId="77777777" w:rsidR="0077020C" w:rsidRPr="0077020C" w:rsidRDefault="0077020C" w:rsidP="0077020C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ปีที่ทำการวิจัย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</w:p>
    <w:p w14:paraId="56DE783F" w14:textId="77777777" w:rsidR="0077020C" w:rsidRDefault="0077020C" w:rsidP="0077020C">
      <w:pPr>
        <w:jc w:val="center"/>
        <w:rPr>
          <w:rFonts w:ascii="Angsana New" w:hAnsi="Angsana New" w:cs="Angsana New"/>
          <w:sz w:val="32"/>
          <w:szCs w:val="32"/>
        </w:rPr>
      </w:pPr>
    </w:p>
    <w:p w14:paraId="2FB7FB14" w14:textId="77777777" w:rsidR="0077020C" w:rsidRDefault="0077020C" w:rsidP="0077020C">
      <w:pPr>
        <w:jc w:val="center"/>
        <w:rPr>
          <w:rFonts w:ascii="Angsana New" w:hAnsi="Angsana New" w:cs="Angsana New"/>
          <w:sz w:val="32"/>
          <w:szCs w:val="32"/>
        </w:rPr>
      </w:pPr>
    </w:p>
    <w:p w14:paraId="40280136" w14:textId="77777777" w:rsidR="003A0734" w:rsidRPr="00A376ED" w:rsidRDefault="0077020C" w:rsidP="0077020C">
      <w:pPr>
        <w:jc w:val="center"/>
        <w:rPr>
          <w:rFonts w:ascii="TH SarabunPSK" w:hAnsi="TH SarabunPSK" w:cs="TH SarabunPSK"/>
        </w:rPr>
      </w:pPr>
      <w:r w:rsidRPr="00A376ED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14:paraId="59C35161" w14:textId="77777777" w:rsidR="0077020C" w:rsidRPr="00A376ED" w:rsidRDefault="00A376ED" w:rsidP="004E1597">
      <w:pPr>
        <w:tabs>
          <w:tab w:val="left" w:pos="1134"/>
          <w:tab w:val="left" w:pos="1701"/>
        </w:tabs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noProof/>
          <w:sz w:val="30"/>
          <w:szCs w:val="30"/>
          <w:cs/>
        </w:rPr>
        <w:t xml:space="preserve"> 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การพัฒนา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ชุดกิจกรรมการเรียนรู้คณิตศาสตร์โดยใช้รูปแบบการเรียนการสอนแบบสืบเสาะ หาความรู้(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</w:rPr>
        <w:t>5Es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)เป็นฐานในการจัดกิจกรรมการเรียนรู้ เรื่อง เศษส่วน สำหรับนักเรียนชั้นประถมศึกษาปีที่ 5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/>
          <w:sz w:val="30"/>
          <w:szCs w:val="30"/>
        </w:rPr>
        <w:t xml:space="preserve"> </w:t>
      </w:r>
      <w:r w:rsidR="0077020C" w:rsidRPr="00A376E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มีวัตถุประสงค์ของการศึกษา เพื่อ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/>
          <w:sz w:val="30"/>
          <w:szCs w:val="30"/>
        </w:rPr>
        <w:t>1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>)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>สร้างและหาประสิทธิภาพของ</w:t>
      </w:r>
      <w:r w:rsidR="0077020C" w:rsidRPr="00A376E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ชุดกิจกรรมการเรียนรู้คณิตศาสตร์โดยใช้รูปแบบการเรียนการสอนแบบสืบเสาะหาความรู้(</w:t>
      </w:r>
      <w:r w:rsidR="0077020C" w:rsidRPr="00A376ED">
        <w:rPr>
          <w:rFonts w:ascii="TH SarabunPSK" w:hAnsi="TH SarabunPSK" w:cs="TH SarabunPSK"/>
          <w:color w:val="000000" w:themeColor="text1"/>
          <w:sz w:val="30"/>
          <w:szCs w:val="30"/>
        </w:rPr>
        <w:t>5Es</w:t>
      </w:r>
      <w:r w:rsidR="0077020C" w:rsidRPr="00A376E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)เป็นฐานในการจัดกิจกรรมการเรียนรู้ เรื่อง เศษส่วน สำหรับนักเรียนชั้นประถมศึกษาปีที่ 5</w:t>
      </w:r>
      <w:r w:rsidR="0077020C" w:rsidRPr="00A376ED">
        <w:rPr>
          <w:rFonts w:ascii="TH SarabunPSK" w:hAnsi="TH SarabunPSK" w:cs="TH SarabunPSK"/>
          <w:sz w:val="30"/>
          <w:szCs w:val="30"/>
        </w:rPr>
        <w:t xml:space="preserve"> 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มีประสิทธิภาพตามเกณฑ์  </w:t>
      </w:r>
      <w:r w:rsidR="0077020C" w:rsidRPr="00A376ED">
        <w:rPr>
          <w:rFonts w:ascii="TH SarabunPSK" w:hAnsi="TH SarabunPSK" w:cs="TH SarabunPSK"/>
          <w:sz w:val="30"/>
          <w:szCs w:val="30"/>
        </w:rPr>
        <w:t>80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>/</w:t>
      </w:r>
      <w:r w:rsidR="0077020C" w:rsidRPr="00A376ED">
        <w:rPr>
          <w:rFonts w:ascii="TH SarabunPSK" w:hAnsi="TH SarabunPSK" w:cs="TH SarabunPSK"/>
          <w:sz w:val="30"/>
          <w:szCs w:val="30"/>
        </w:rPr>
        <w:t>80</w:t>
      </w:r>
      <w:r w:rsidR="004E1597">
        <w:rPr>
          <w:rFonts w:ascii="TH SarabunPSK" w:hAnsi="TH SarabunPSK" w:cs="TH SarabunPSK"/>
          <w:sz w:val="30"/>
          <w:szCs w:val="30"/>
        </w:rPr>
        <w:t xml:space="preserve"> 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>2)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>เปรียบเทียบผลสัมฤทธิ์ทางการเรียนก่อนเรียนและหลังเรียน</w:t>
      </w:r>
      <w:r w:rsidR="0077020C" w:rsidRPr="00A376ED">
        <w:rPr>
          <w:rFonts w:ascii="TH SarabunPSK" w:eastAsia="Times New Roman" w:hAnsi="TH SarabunPSK" w:cs="TH SarabunPSK"/>
          <w:color w:val="000000" w:themeColor="text1"/>
          <w:spacing w:val="4"/>
          <w:sz w:val="30"/>
          <w:szCs w:val="30"/>
        </w:rPr>
        <w:t xml:space="preserve"> </w:t>
      </w:r>
      <w:r w:rsidR="0077020C" w:rsidRPr="00A376ED">
        <w:rPr>
          <w:rFonts w:ascii="TH SarabunPSK" w:eastAsia="Times New Roman" w:hAnsi="TH SarabunPSK" w:cs="TH SarabunPSK" w:hint="cs"/>
          <w:color w:val="000000" w:themeColor="text1"/>
          <w:spacing w:val="4"/>
          <w:sz w:val="30"/>
          <w:szCs w:val="30"/>
          <w:cs/>
        </w:rPr>
        <w:t>ด้วย</w:t>
      </w:r>
      <w:r w:rsidR="0077020C" w:rsidRPr="00A376E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ชุดกิจกรรม การเรียนรู้คณิตศาสตร์โดยใช้รูปแบบการเรียนการสอนแบบสืบเสาะหาความรู้(</w:t>
      </w:r>
      <w:r w:rsidR="0077020C" w:rsidRPr="00A376ED">
        <w:rPr>
          <w:rFonts w:ascii="TH SarabunPSK" w:hAnsi="TH SarabunPSK" w:cs="TH SarabunPSK"/>
          <w:color w:val="000000" w:themeColor="text1"/>
          <w:sz w:val="30"/>
          <w:szCs w:val="30"/>
        </w:rPr>
        <w:t>5Es</w:t>
      </w:r>
      <w:r w:rsidR="0077020C" w:rsidRPr="00A376E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)เป็นฐานในการจัดกิจกรรมการเรียนรู้ เรื่อง เศษส่วน สำหรับนักเรียนชั้นประถมศึกษาปีที่ 5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>และ 3)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>ศึกษาความพึงพอใจของนักเรียนที่มีต่อ</w:t>
      </w:r>
      <w:r w:rsidR="0077020C" w:rsidRPr="00A376E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ชุดกิจกรรมการเรียนรู้คณิตศาสตร์โดยใช้รูปแบบการเรียนการสอนแบบสืบเสาะหาความรู้(</w:t>
      </w:r>
      <w:r w:rsidR="0077020C" w:rsidRPr="00A376ED">
        <w:rPr>
          <w:rFonts w:ascii="TH SarabunPSK" w:hAnsi="TH SarabunPSK" w:cs="TH SarabunPSK"/>
          <w:color w:val="000000" w:themeColor="text1"/>
          <w:sz w:val="30"/>
          <w:szCs w:val="30"/>
        </w:rPr>
        <w:t>5Es</w:t>
      </w:r>
      <w:r w:rsidR="0077020C" w:rsidRPr="00A376E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)เป็นฐานใน</w:t>
      </w:r>
      <w:r w:rsidR="0077020C" w:rsidRPr="00A376ED">
        <w:rPr>
          <w:rFonts w:ascii="TH SarabunPSK" w:hAnsi="TH SarabunPSK" w:cs="TH SarabunPSK"/>
          <w:sz w:val="30"/>
          <w:szCs w:val="30"/>
        </w:rPr>
        <w:t xml:space="preserve"> </w:t>
      </w:r>
      <w:r w:rsidR="0077020C" w:rsidRPr="00A376E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สำหรับนักเรียนชั้นประถมศึกษาปีที่ 5</w:t>
      </w:r>
      <w:r w:rsidR="0077020C" w:rsidRPr="00A376E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ประชากร 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  <w:cs/>
        </w:rPr>
        <w:t xml:space="preserve">ได้แก่  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นักเรียนชั้นประถมศึกษาปีที่ 5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ภาคเรียนที่</w:t>
      </w:r>
      <w:r w:rsidR="0077020C" w:rsidRPr="00A376ED">
        <w:rPr>
          <w:rFonts w:ascii="TH SarabunPSK" w:hAnsi="TH SarabunPSK" w:cs="TH SarabunPSK"/>
          <w:noProof/>
          <w:sz w:val="30"/>
          <w:szCs w:val="30"/>
        </w:rPr>
        <w:t xml:space="preserve"> 1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ปีการศึกษา</w:t>
      </w:r>
      <w:r w:rsidR="0077020C" w:rsidRPr="00A376ED">
        <w:rPr>
          <w:rFonts w:ascii="TH SarabunPSK" w:hAnsi="TH SarabunPSK" w:cs="TH SarabunPSK"/>
          <w:noProof/>
          <w:sz w:val="30"/>
          <w:szCs w:val="30"/>
        </w:rPr>
        <w:t xml:space="preserve">  2563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โรงเรียน</w:t>
      </w:r>
      <w:r w:rsidR="0077020C" w:rsidRPr="00A376ED">
        <w:rPr>
          <w:rFonts w:ascii="TH SarabunPSK" w:hAnsi="TH SarabunPSK" w:cs="TH SarabunPSK" w:hint="cs"/>
          <w:noProof/>
          <w:sz w:val="30"/>
          <w:szCs w:val="30"/>
          <w:cs/>
        </w:rPr>
        <w:t xml:space="preserve">พนมมาศพิทยากร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 w:hint="cs"/>
          <w:noProof/>
          <w:sz w:val="30"/>
          <w:szCs w:val="30"/>
          <w:cs/>
        </w:rPr>
        <w:t xml:space="preserve">สังกัดเทศบาลตำบลศรีพนมมาศ อำเภอลับแล จังหวัดอุตรดิตถ์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จำนวน</w:t>
      </w:r>
      <w:r w:rsidR="0077020C" w:rsidRPr="00A376ED">
        <w:rPr>
          <w:rFonts w:ascii="TH SarabunPSK" w:hAnsi="TH SarabunPSK" w:cs="TH SarabunPSK"/>
          <w:noProof/>
          <w:sz w:val="30"/>
          <w:szCs w:val="30"/>
        </w:rPr>
        <w:t xml:space="preserve"> 46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คน</w:t>
      </w:r>
      <w:r w:rsidR="0077020C" w:rsidRPr="00A376ED">
        <w:rPr>
          <w:rFonts w:ascii="TH SarabunPSK" w:hAnsi="TH SarabunPSK" w:cs="TH SarabunPSK" w:hint="cs"/>
          <w:noProof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กลุ่มตัวอย่าง 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  <w:cs/>
        </w:rPr>
        <w:t xml:space="preserve">ได้แก่  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นักเรียนชั้นประถมศึกษาปีที่ 5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ภาคเรียนที่</w:t>
      </w:r>
      <w:r w:rsidR="0077020C" w:rsidRPr="00A376ED">
        <w:rPr>
          <w:rFonts w:ascii="TH SarabunPSK" w:hAnsi="TH SarabunPSK" w:cs="TH SarabunPSK"/>
          <w:noProof/>
          <w:sz w:val="30"/>
          <w:szCs w:val="30"/>
        </w:rPr>
        <w:t xml:space="preserve"> 1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ปีการศึกษา</w:t>
      </w:r>
      <w:r w:rsidR="0077020C" w:rsidRPr="00A376ED">
        <w:rPr>
          <w:rFonts w:ascii="TH SarabunPSK" w:hAnsi="TH SarabunPSK" w:cs="TH SarabunPSK"/>
          <w:noProof/>
          <w:sz w:val="30"/>
          <w:szCs w:val="30"/>
        </w:rPr>
        <w:t xml:space="preserve">  2563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>โรงเรียน</w:t>
      </w:r>
      <w:r w:rsidR="0077020C" w:rsidRPr="00A376ED">
        <w:rPr>
          <w:rFonts w:ascii="TH SarabunPSK" w:hAnsi="TH SarabunPSK" w:cs="TH SarabunPSK" w:hint="cs"/>
          <w:noProof/>
          <w:sz w:val="30"/>
          <w:szCs w:val="30"/>
          <w:cs/>
        </w:rPr>
        <w:t xml:space="preserve">พนมมาศพิทยากร </w:t>
      </w:r>
      <w:r w:rsidR="0077020C" w:rsidRPr="00A376ED">
        <w:rPr>
          <w:rFonts w:ascii="TH SarabunPSK" w:hAnsi="TH SarabunPSK" w:cs="TH SarabunPSK"/>
          <w:noProof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 w:hint="cs"/>
          <w:noProof/>
          <w:sz w:val="30"/>
          <w:szCs w:val="30"/>
          <w:cs/>
        </w:rPr>
        <w:t xml:space="preserve">สังกัดเทศบาลตำบลศรีพนมมาศ อำเภอลับแล จังหวัดอุตรดิตถ์ 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>จำนวน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30 คน 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โดยการสุ่มอย่างง่าย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 xml:space="preserve"> (Simple Random Sampling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 ด้วยวิธีการจับสลาก</w:t>
      </w:r>
      <w:r w:rsidR="0077020C" w:rsidRPr="00A376ED">
        <w:rPr>
          <w:rFonts w:ascii="TH SarabunPSK" w:hAnsi="TH SarabunPSK" w:cs="TH SarabunPSK"/>
          <w:sz w:val="30"/>
          <w:szCs w:val="30"/>
        </w:rPr>
        <w:t xml:space="preserve">  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>เครื่องมือที่ใช้ในการ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ศึกษา ได้แก่ 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ชุดกิจกรรมการเรียนรู้คณิตศาสตร์โดยใช้รูปแบบการเรียนการสอนแบบสืบเสาะหาความรู้(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</w:rPr>
        <w:t>5Es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)เป็นฐานในการจัดกิจกรรมการเรียนรู้ เรื่อง เศษส่วน สำหรับนักเรียนชั้นประถมศึกษาปีที่ 5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 แบบทดสอบ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>หลัง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 แบบวัดผลสัมฤทธิ์ทางการเรียน 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  <w:cs/>
        </w:rPr>
        <w:t xml:space="preserve">เรื่อง 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เศษส่วน</w:t>
      </w:r>
      <w:r w:rsidR="0077020C" w:rsidRPr="00A376ED">
        <w:rPr>
          <w:rFonts w:ascii="TH SarabunPSK" w:hAnsi="TH SarabunPSK" w:cs="TH SarabunPSK"/>
          <w:sz w:val="30"/>
          <w:szCs w:val="30"/>
        </w:rPr>
        <w:t xml:space="preserve"> 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>ชั้น</w:t>
      </w:r>
      <w:r w:rsidR="004603CD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ประถมศึกษาปีที่ 5</w:t>
      </w:r>
      <w:r w:rsidR="004603CD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03CD" w:rsidRPr="00A376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 แบบสอบถามความพึงพอใจที่มีต่อ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ชุดกิจกรรมการเรียนรู้คณิตศาสตร์โดยใช้รูปแบบการเรียนการสอนแบบสืบเสาะหาความรู้(</w:t>
      </w:r>
      <w:r w:rsidR="0077020C" w:rsidRPr="00A376ED">
        <w:rPr>
          <w:rFonts w:ascii="TH SarabunPSK" w:hAnsi="TH SarabunPSK" w:cs="TH SarabunPSK"/>
          <w:color w:val="000000"/>
          <w:sz w:val="30"/>
          <w:szCs w:val="30"/>
        </w:rPr>
        <w:t>5Es</w:t>
      </w:r>
      <w:r w:rsidR="0077020C" w:rsidRPr="00A376ED">
        <w:rPr>
          <w:rFonts w:ascii="TH SarabunPSK" w:hAnsi="TH SarabunPSK" w:cs="TH SarabunPSK" w:hint="cs"/>
          <w:color w:val="000000"/>
          <w:sz w:val="30"/>
          <w:szCs w:val="30"/>
          <w:cs/>
        </w:rPr>
        <w:t>)เป็นฐานในการจัดกิจกรรมการเรียนรู้ เรื่อง เศษส่วน สำหรับนักเรียนชั้นประถมศึกษาปีที่ 5</w:t>
      </w:r>
      <w:r w:rsidR="0077020C" w:rsidRPr="00A376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การวิเคราะห์ข้อมูล  โดยใช้ ค่าเฉลี่ย </w:t>
      </w:r>
      <w:proofErr w:type="spellStart"/>
      <w:r w:rsidR="0077020C" w:rsidRPr="00A376ED">
        <w:rPr>
          <w:rFonts w:ascii="TH SarabunPSK" w:hAnsi="TH SarabunPSK" w:cs="TH SarabunPSK"/>
          <w:sz w:val="30"/>
          <w:szCs w:val="30"/>
          <w:cs/>
        </w:rPr>
        <w:t>ส่ว</w:t>
      </w:r>
      <w:proofErr w:type="spellEnd"/>
      <w:r w:rsidR="0077020C" w:rsidRPr="00A376ED">
        <w:rPr>
          <w:rFonts w:ascii="TH SarabunPSK" w:hAnsi="TH SarabunPSK" w:cs="TH SarabunPSK"/>
          <w:sz w:val="30"/>
          <w:szCs w:val="30"/>
          <w:cs/>
        </w:rPr>
        <w:t>นบ</w:t>
      </w:r>
      <w:proofErr w:type="spellStart"/>
      <w:r w:rsidR="0077020C" w:rsidRPr="00A376ED">
        <w:rPr>
          <w:rFonts w:ascii="TH SarabunPSK" w:hAnsi="TH SarabunPSK" w:cs="TH SarabunPSK"/>
          <w:sz w:val="30"/>
          <w:szCs w:val="30"/>
          <w:cs/>
        </w:rPr>
        <w:t>ี่</w:t>
      </w:r>
      <w:proofErr w:type="spellEnd"/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ยงเบนมาตรฐาน  ค่าสถิติที  </w:t>
      </w:r>
      <w:r w:rsidRPr="00A376ED">
        <w:rPr>
          <w:rFonts w:ascii="TH SarabunPSK" w:hAnsi="TH SarabunPSK" w:cs="TH SarabunPSK"/>
          <w:sz w:val="30"/>
          <w:szCs w:val="30"/>
          <w:cs/>
        </w:rPr>
        <w:t>ผลการศึกษา</w:t>
      </w:r>
      <w:r w:rsidR="0077020C" w:rsidRPr="00A376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376ED">
        <w:rPr>
          <w:rFonts w:ascii="TH SarabunPSK" w:hAnsi="TH SarabunPSK" w:cs="TH SarabunPSK" w:hint="cs"/>
          <w:sz w:val="30"/>
          <w:szCs w:val="30"/>
          <w:cs/>
        </w:rPr>
        <w:t>พบว่า</w:t>
      </w:r>
    </w:p>
    <w:p w14:paraId="3515CB22" w14:textId="77777777" w:rsidR="0077020C" w:rsidRPr="004E1597" w:rsidRDefault="00A376ED" w:rsidP="004E1597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A376ED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ชุดกิจกรรมการเรียนรู้คณิตศาสตร์โดยใช้รูปแบบการเรียนการสอนแบบสืบเสาะหาความรู้(</w:t>
      </w:r>
      <w:r w:rsidRPr="00A376ED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5Es</w:t>
      </w:r>
      <w:r w:rsidRPr="00A376ED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) เป็นฐานในการจัดกิจกรรมการเรียนรู้ เรื่อง เศษส่วน สำหรับนักเรียนชั้นประถมศึกษาปีที่ 5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พบว่า 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        </w:t>
      </w:r>
      <w:r w:rsidRPr="00A376E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มี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  <w:cs/>
        </w:rPr>
        <w:t>ประสิทธิภาพ</w:t>
      </w:r>
      <w:r w:rsidRPr="00A376E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ค่าเท่ากับ 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</w:rPr>
        <w:t>83.</w:t>
      </w:r>
      <w:r w:rsidRPr="00A376E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39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</w:rPr>
        <w:t>/83.75</w:t>
      </w:r>
      <w:r w:rsidRPr="00A376E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ซึ่งสูงกว่าเกณฑ์  80/80  ผลสัมฤทธิ์ทางการเรียนหลังเรียนสูงกว่าก่อนเรียนอย่างมีนัยสำคัญทางสถิติที่ระดับ.05 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และ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  <w:cs/>
        </w:rPr>
        <w:t>ความพึงพอใจ</w:t>
      </w:r>
      <w:r w:rsidRPr="00A376E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ของนักเรียนโดยภาพรวม</w:t>
      </w:r>
      <w:r w:rsidRPr="00A376ED">
        <w:rPr>
          <w:rFonts w:ascii="TH SarabunPSK" w:hAnsi="TH SarabunPSK" w:cs="TH SarabunPSK"/>
          <w:b w:val="0"/>
          <w:bCs w:val="0"/>
          <w:sz w:val="30"/>
          <w:szCs w:val="30"/>
          <w:cs/>
        </w:rPr>
        <w:t>อยู่ในระดับมาก</w:t>
      </w:r>
      <w:r w:rsidRPr="00A376E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</w:p>
    <w:sectPr w:rsidR="0077020C" w:rsidRPr="004E1597" w:rsidSect="0077020C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20C"/>
    <w:rsid w:val="003A0734"/>
    <w:rsid w:val="004603CD"/>
    <w:rsid w:val="004E1597"/>
    <w:rsid w:val="0077020C"/>
    <w:rsid w:val="007D538E"/>
    <w:rsid w:val="00A376ED"/>
    <w:rsid w:val="00C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863CB"/>
  <w15:docId w15:val="{DC4B0729-879F-4C9C-8502-1FCBDAE8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0C"/>
    <w:pPr>
      <w:spacing w:after="0" w:line="240" w:lineRule="auto"/>
      <w:ind w:firstLine="720"/>
      <w:jc w:val="thaiDistribute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020C"/>
    <w:pPr>
      <w:ind w:firstLine="0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020C"/>
    <w:rPr>
      <w:rFonts w:ascii="AngsanaUPC" w:eastAsia="Cordia New" w:hAnsi="AngsanaUPC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T2H T</dc:creator>
  <cp:lastModifiedBy>นายบุญส่ง</cp:lastModifiedBy>
  <cp:revision>2</cp:revision>
  <dcterms:created xsi:type="dcterms:W3CDTF">2021-04-08T14:07:00Z</dcterms:created>
  <dcterms:modified xsi:type="dcterms:W3CDTF">2021-04-08T14:07:00Z</dcterms:modified>
</cp:coreProperties>
</file>